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8C91" w14:textId="0BD616E0" w:rsidR="009340D7" w:rsidRPr="009340D7" w:rsidRDefault="00B55A90" w:rsidP="009340D7">
      <w:pPr>
        <w:rPr>
          <w:rFonts w:ascii="Arial" w:hAnsi="Arial" w:cs="Arial"/>
        </w:rPr>
      </w:pPr>
      <w:r>
        <w:rPr>
          <w:rFonts w:ascii="Arial" w:hAnsi="Arial" w:cs="Arial"/>
          <w:b/>
          <w:bCs/>
        </w:rPr>
        <w:t>Places Fund Marketing Manager</w:t>
      </w:r>
      <w:r w:rsidR="009340D7" w:rsidRPr="009340D7">
        <w:rPr>
          <w:rFonts w:ascii="Arial" w:hAnsi="Arial" w:cs="Arial"/>
          <w:b/>
          <w:bCs/>
        </w:rPr>
        <w:t xml:space="preserve"> Application Form</w:t>
      </w:r>
    </w:p>
    <w:p w14:paraId="6A9164F9" w14:textId="77777777" w:rsidR="009340D7" w:rsidRPr="009340D7" w:rsidRDefault="009340D7" w:rsidP="009340D7">
      <w:pPr>
        <w:rPr>
          <w:rFonts w:ascii="Arial" w:hAnsi="Arial" w:cs="Arial"/>
        </w:rPr>
      </w:pPr>
    </w:p>
    <w:p w14:paraId="66DB9D8A" w14:textId="77777777" w:rsidR="009340D7" w:rsidRPr="009340D7" w:rsidRDefault="009340D7" w:rsidP="009340D7">
      <w:pPr>
        <w:rPr>
          <w:rFonts w:ascii="Arial" w:hAnsi="Arial" w:cs="Arial"/>
        </w:rPr>
      </w:pPr>
      <w:r w:rsidRPr="009340D7">
        <w:rPr>
          <w:rFonts w:ascii="Arial" w:hAnsi="Arial" w:cs="Arial"/>
        </w:rPr>
        <w:t>Name: </w:t>
      </w:r>
    </w:p>
    <w:p w14:paraId="1237A55B" w14:textId="77777777" w:rsidR="009340D7" w:rsidRPr="009340D7" w:rsidRDefault="009340D7" w:rsidP="009340D7">
      <w:pPr>
        <w:rPr>
          <w:rFonts w:ascii="Arial" w:hAnsi="Arial" w:cs="Arial"/>
        </w:rPr>
      </w:pPr>
    </w:p>
    <w:p w14:paraId="7BCF4EF3" w14:textId="77777777" w:rsidR="009340D7" w:rsidRPr="009340D7" w:rsidRDefault="009340D7" w:rsidP="009340D7">
      <w:pPr>
        <w:rPr>
          <w:rFonts w:ascii="Arial" w:hAnsi="Arial" w:cs="Arial"/>
        </w:rPr>
      </w:pPr>
      <w:r w:rsidRPr="009340D7">
        <w:rPr>
          <w:rFonts w:ascii="Arial" w:hAnsi="Arial" w:cs="Arial"/>
        </w:rPr>
        <w:t>Email address:</w:t>
      </w:r>
    </w:p>
    <w:p w14:paraId="5B14B7A3" w14:textId="77777777" w:rsidR="009340D7" w:rsidRPr="009340D7" w:rsidRDefault="009340D7" w:rsidP="009340D7">
      <w:pPr>
        <w:rPr>
          <w:rFonts w:ascii="Arial" w:hAnsi="Arial" w:cs="Arial"/>
        </w:rPr>
      </w:pPr>
    </w:p>
    <w:p w14:paraId="44D5CFB1" w14:textId="77777777" w:rsidR="009340D7" w:rsidRDefault="009340D7" w:rsidP="009340D7">
      <w:pPr>
        <w:rPr>
          <w:rFonts w:ascii="Arial" w:hAnsi="Arial" w:cs="Arial"/>
        </w:rPr>
      </w:pPr>
      <w:r w:rsidRPr="009340D7">
        <w:rPr>
          <w:rFonts w:ascii="Arial" w:hAnsi="Arial" w:cs="Arial"/>
        </w:rPr>
        <w:t>Phone number:</w:t>
      </w:r>
    </w:p>
    <w:p w14:paraId="23223DE1" w14:textId="77777777" w:rsidR="009340D7" w:rsidRPr="009340D7" w:rsidRDefault="009340D7" w:rsidP="009340D7">
      <w:pPr>
        <w:rPr>
          <w:rFonts w:ascii="Arial" w:hAnsi="Arial" w:cs="Arial"/>
        </w:rPr>
      </w:pPr>
    </w:p>
    <w:p w14:paraId="598D8D38" w14:textId="77777777" w:rsidR="009340D7" w:rsidRPr="009340D7" w:rsidRDefault="009340D7" w:rsidP="009340D7">
      <w:pPr>
        <w:rPr>
          <w:rFonts w:ascii="Arial" w:hAnsi="Arial" w:cs="Arial"/>
        </w:rPr>
      </w:pPr>
    </w:p>
    <w:p w14:paraId="266F87F8" w14:textId="6256DF43" w:rsidR="009340D7" w:rsidRPr="00302D86" w:rsidRDefault="009340D7" w:rsidP="009340D7">
      <w:pPr>
        <w:rPr>
          <w:rFonts w:ascii="Arial" w:hAnsi="Arial" w:cs="Arial"/>
          <w:i/>
          <w:iCs/>
        </w:rPr>
      </w:pPr>
      <w:r w:rsidRPr="009340D7">
        <w:rPr>
          <w:rFonts w:ascii="Arial" w:hAnsi="Arial" w:cs="Arial"/>
          <w:i/>
          <w:iCs/>
        </w:rPr>
        <w:t xml:space="preserve">We have chosen to use work sample questions in this application as they are shown to more effective at demonstrating the abilities of applicants than CVs and reduce bias by removing large amounts of personal information, if you’d like to read more about this </w:t>
      </w:r>
      <w:hyperlink r:id="rId8" w:history="1">
        <w:r w:rsidRPr="009340D7">
          <w:rPr>
            <w:rStyle w:val="Hyperlink"/>
            <w:rFonts w:ascii="Arial" w:hAnsi="Arial" w:cs="Arial"/>
            <w:i/>
            <w:iCs/>
          </w:rPr>
          <w:t>you can do so here</w:t>
        </w:r>
      </w:hyperlink>
      <w:r w:rsidRPr="009340D7">
        <w:rPr>
          <w:rFonts w:ascii="Arial" w:hAnsi="Arial" w:cs="Arial"/>
          <w:i/>
          <w:iCs/>
        </w:rPr>
        <w:t xml:space="preserve">. We will be removing your name and contact details from your application to ensure the </w:t>
      </w:r>
      <w:r w:rsidRPr="00302D86">
        <w:rPr>
          <w:rFonts w:ascii="Arial" w:hAnsi="Arial" w:cs="Arial"/>
          <w:i/>
          <w:iCs/>
        </w:rPr>
        <w:t xml:space="preserve">assessment process is as fair as possible for all. We guarantee an interview for anyone who fulfils the minimum criteria for this role and is from a background that is underrepresented in the culture sector, </w:t>
      </w:r>
      <w:r w:rsidR="00302D86" w:rsidRPr="00302D86">
        <w:rPr>
          <w:rFonts w:ascii="Arial" w:hAnsi="Arial" w:cs="Arial"/>
          <w:i/>
          <w:iCs/>
        </w:rPr>
        <w:t>if you would like this to be a consideration in your application please write ‘yes’ below:</w:t>
      </w:r>
    </w:p>
    <w:p w14:paraId="23047B49" w14:textId="7A04A3BA" w:rsidR="009340D7" w:rsidRDefault="009340D7" w:rsidP="009340D7">
      <w:pPr>
        <w:rPr>
          <w:rFonts w:ascii="Arial" w:hAnsi="Arial" w:cs="Arial"/>
        </w:rPr>
      </w:pPr>
      <w:r w:rsidRPr="009340D7">
        <w:rPr>
          <w:rFonts w:ascii="Arial" w:hAnsi="Arial" w:cs="Arial"/>
        </w:rPr>
        <w:br/>
      </w:r>
    </w:p>
    <w:p w14:paraId="5D38C838" w14:textId="77777777" w:rsidR="00302D86" w:rsidRPr="009340D7" w:rsidRDefault="00302D86" w:rsidP="009340D7">
      <w:pPr>
        <w:rPr>
          <w:rFonts w:ascii="Arial" w:hAnsi="Arial" w:cs="Arial"/>
        </w:rPr>
      </w:pPr>
    </w:p>
    <w:p w14:paraId="7DFA74EF" w14:textId="77777777" w:rsidR="009340D7" w:rsidRPr="009340D7" w:rsidRDefault="009340D7" w:rsidP="009340D7">
      <w:pPr>
        <w:rPr>
          <w:rFonts w:ascii="Arial" w:hAnsi="Arial" w:cs="Arial"/>
        </w:rPr>
      </w:pPr>
      <w:r w:rsidRPr="009340D7">
        <w:rPr>
          <w:rFonts w:ascii="Arial" w:hAnsi="Arial" w:cs="Arial"/>
        </w:rPr>
        <w:br/>
      </w:r>
    </w:p>
    <w:p w14:paraId="0C64F7BA" w14:textId="77777777" w:rsidR="009340D7" w:rsidRPr="009340D7" w:rsidRDefault="009340D7" w:rsidP="009340D7">
      <w:pPr>
        <w:numPr>
          <w:ilvl w:val="0"/>
          <w:numId w:val="1"/>
        </w:numPr>
        <w:rPr>
          <w:rFonts w:ascii="Arial" w:hAnsi="Arial" w:cs="Arial"/>
        </w:rPr>
      </w:pPr>
      <w:r w:rsidRPr="009340D7">
        <w:rPr>
          <w:rFonts w:ascii="Arial" w:hAnsi="Arial" w:cs="Arial"/>
        </w:rPr>
        <w:t xml:space="preserve">Why are you applying for this role? </w:t>
      </w:r>
      <w:r w:rsidRPr="009340D7">
        <w:rPr>
          <w:rFonts w:ascii="Arial" w:hAnsi="Arial" w:cs="Arial"/>
          <w:i/>
          <w:iCs/>
        </w:rPr>
        <w:t>Max 250 words. If you are sending a voice recording, your answer should be less than 2 minutes long</w:t>
      </w:r>
    </w:p>
    <w:p w14:paraId="515DC6D5" w14:textId="77777777" w:rsidR="00B55A90" w:rsidRDefault="009340D7" w:rsidP="009340D7">
      <w:pPr>
        <w:rPr>
          <w:rFonts w:ascii="Arial" w:hAnsi="Arial" w:cs="Arial"/>
        </w:rPr>
      </w:pPr>
      <w:r w:rsidRPr="009340D7">
        <w:rPr>
          <w:rFonts w:ascii="Arial" w:hAnsi="Arial" w:cs="Arial"/>
        </w:rPr>
        <w:br/>
      </w:r>
    </w:p>
    <w:p w14:paraId="18805AA3" w14:textId="233F604A" w:rsidR="009340D7" w:rsidRPr="009340D7" w:rsidRDefault="009340D7" w:rsidP="009340D7">
      <w:pPr>
        <w:rPr>
          <w:rFonts w:ascii="Arial" w:hAnsi="Arial" w:cs="Arial"/>
        </w:rPr>
      </w:pP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p>
    <w:p w14:paraId="0F21DE4F" w14:textId="77777777" w:rsidR="009340D7" w:rsidRPr="009340D7" w:rsidRDefault="009340D7" w:rsidP="009340D7">
      <w:pPr>
        <w:rPr>
          <w:rFonts w:ascii="Arial" w:hAnsi="Arial" w:cs="Arial"/>
        </w:rPr>
      </w:pPr>
      <w:r w:rsidRPr="009340D7">
        <w:rPr>
          <w:rFonts w:ascii="Arial" w:hAnsi="Arial" w:cs="Arial"/>
          <w:i/>
          <w:iCs/>
        </w:rPr>
        <w:tab/>
      </w:r>
      <w:r w:rsidRPr="009340D7">
        <w:rPr>
          <w:rFonts w:ascii="Arial" w:hAnsi="Arial" w:cs="Arial"/>
          <w:i/>
          <w:iCs/>
        </w:rPr>
        <w:tab/>
      </w:r>
      <w:r w:rsidRPr="009340D7">
        <w:rPr>
          <w:rFonts w:ascii="Arial" w:hAnsi="Arial" w:cs="Arial"/>
          <w:i/>
          <w:iCs/>
        </w:rPr>
        <w:tab/>
      </w:r>
      <w:r w:rsidRPr="009340D7">
        <w:rPr>
          <w:rFonts w:ascii="Arial" w:hAnsi="Arial" w:cs="Arial"/>
          <w:i/>
          <w:iCs/>
        </w:rPr>
        <w:tab/>
      </w:r>
      <w:r w:rsidRPr="009340D7">
        <w:rPr>
          <w:rFonts w:ascii="Arial" w:hAnsi="Arial" w:cs="Arial"/>
          <w:i/>
          <w:iCs/>
        </w:rPr>
        <w:tab/>
      </w:r>
      <w:r w:rsidRPr="009340D7">
        <w:rPr>
          <w:rFonts w:ascii="Arial" w:hAnsi="Arial" w:cs="Arial"/>
          <w:i/>
          <w:iCs/>
        </w:rPr>
        <w:tab/>
      </w:r>
    </w:p>
    <w:p w14:paraId="1BA0C3E7" w14:textId="207DF763" w:rsidR="009340D7" w:rsidRPr="00B55A90" w:rsidRDefault="00B55A90" w:rsidP="00B55A90">
      <w:pPr>
        <w:pStyle w:val="ListParagraph"/>
        <w:numPr>
          <w:ilvl w:val="0"/>
          <w:numId w:val="1"/>
        </w:numPr>
        <w:rPr>
          <w:rFonts w:ascii="Arial" w:hAnsi="Arial" w:cs="Arial"/>
        </w:rPr>
      </w:pPr>
      <w:r w:rsidRPr="00B55A90">
        <w:rPr>
          <w:rFonts w:ascii="Arial" w:hAnsi="Arial" w:cs="Arial"/>
        </w:rPr>
        <w:t xml:space="preserve">Tell us about a recent social media campaign from a brand, business, or </w:t>
      </w:r>
      <w:proofErr w:type="gramStart"/>
      <w:r w:rsidRPr="00B55A90">
        <w:rPr>
          <w:rFonts w:ascii="Arial" w:hAnsi="Arial" w:cs="Arial"/>
        </w:rPr>
        <w:t>cause</w:t>
      </w:r>
      <w:proofErr w:type="gramEnd"/>
      <w:r w:rsidRPr="00B55A90">
        <w:rPr>
          <w:rFonts w:ascii="Arial" w:hAnsi="Arial" w:cs="Arial"/>
        </w:rPr>
        <w:t xml:space="preserve"> you really liked, what you liked about it and what could have been done better. </w:t>
      </w:r>
      <w:r w:rsidRPr="00B55A90">
        <w:rPr>
          <w:rFonts w:ascii="Arial" w:hAnsi="Arial" w:cs="Arial"/>
          <w:i/>
          <w:iCs/>
        </w:rPr>
        <w:t>Max 250 words. If you are sending a voice recording, your answer should be less than 2 minutes long</w:t>
      </w:r>
      <w:r w:rsidR="009340D7" w:rsidRPr="00B55A90">
        <w:rPr>
          <w:rFonts w:ascii="Arial" w:hAnsi="Arial" w:cs="Arial"/>
        </w:rPr>
        <w:br/>
      </w:r>
      <w:r w:rsidR="009340D7" w:rsidRPr="00B55A90">
        <w:rPr>
          <w:rFonts w:ascii="Arial" w:hAnsi="Arial" w:cs="Arial"/>
        </w:rPr>
        <w:br/>
      </w:r>
      <w:r w:rsidR="009340D7" w:rsidRPr="00B55A90">
        <w:rPr>
          <w:rFonts w:ascii="Arial" w:hAnsi="Arial" w:cs="Arial"/>
        </w:rPr>
        <w:br/>
      </w:r>
      <w:r w:rsidR="009340D7" w:rsidRPr="00B55A90">
        <w:rPr>
          <w:rFonts w:ascii="Arial" w:hAnsi="Arial" w:cs="Arial"/>
        </w:rPr>
        <w:br/>
      </w:r>
      <w:r w:rsidR="009340D7" w:rsidRPr="00B55A90">
        <w:rPr>
          <w:rFonts w:ascii="Arial" w:hAnsi="Arial" w:cs="Arial"/>
        </w:rPr>
        <w:br/>
      </w:r>
    </w:p>
    <w:p w14:paraId="0188307D" w14:textId="77777777" w:rsidR="009340D7" w:rsidRPr="009340D7" w:rsidRDefault="009340D7" w:rsidP="009340D7">
      <w:pPr>
        <w:numPr>
          <w:ilvl w:val="0"/>
          <w:numId w:val="3"/>
        </w:numPr>
        <w:rPr>
          <w:rFonts w:ascii="Arial" w:hAnsi="Arial" w:cs="Arial"/>
        </w:rPr>
      </w:pPr>
      <w:r w:rsidRPr="009340D7">
        <w:rPr>
          <w:rFonts w:ascii="Arial" w:hAnsi="Arial" w:cs="Arial"/>
        </w:rPr>
        <w:lastRenderedPageBreak/>
        <w:t xml:space="preserve"> Using the information available on their website, write a 250 word ‘About us’ summary for one of the four venues involved in the project. </w:t>
      </w:r>
      <w:r w:rsidRPr="009340D7">
        <w:rPr>
          <w:rFonts w:ascii="Arial" w:hAnsi="Arial" w:cs="Arial"/>
          <w:i/>
          <w:iCs/>
        </w:rPr>
        <w:t>If you are sending a voice recording, your answer should be less than 2 minutes long</w:t>
      </w:r>
    </w:p>
    <w:p w14:paraId="60B8EE65" w14:textId="77777777" w:rsidR="009340D7" w:rsidRPr="009340D7" w:rsidRDefault="009340D7" w:rsidP="009340D7">
      <w:pPr>
        <w:rPr>
          <w:rFonts w:ascii="Arial" w:hAnsi="Arial" w:cs="Arial"/>
        </w:rPr>
      </w:pPr>
    </w:p>
    <w:p w14:paraId="319E815E" w14:textId="77777777" w:rsidR="009340D7" w:rsidRPr="009340D7" w:rsidRDefault="00000000" w:rsidP="009340D7">
      <w:pPr>
        <w:rPr>
          <w:rFonts w:ascii="Arial" w:hAnsi="Arial" w:cs="Arial"/>
        </w:rPr>
      </w:pPr>
      <w:hyperlink r:id="rId9" w:history="1">
        <w:r w:rsidR="009340D7" w:rsidRPr="009340D7">
          <w:rPr>
            <w:rStyle w:val="Hyperlink"/>
            <w:rFonts w:ascii="Arial" w:hAnsi="Arial" w:cs="Arial"/>
          </w:rPr>
          <w:t>Wellington Orbit</w:t>
        </w:r>
      </w:hyperlink>
    </w:p>
    <w:p w14:paraId="28D5CEF0" w14:textId="77777777" w:rsidR="009340D7" w:rsidRPr="009340D7" w:rsidRDefault="00000000" w:rsidP="009340D7">
      <w:pPr>
        <w:rPr>
          <w:rFonts w:ascii="Arial" w:hAnsi="Arial" w:cs="Arial"/>
        </w:rPr>
      </w:pPr>
      <w:hyperlink r:id="rId10" w:history="1">
        <w:r w:rsidR="009340D7" w:rsidRPr="009340D7">
          <w:rPr>
            <w:rStyle w:val="Hyperlink"/>
            <w:rFonts w:ascii="Arial" w:hAnsi="Arial" w:cs="Arial"/>
          </w:rPr>
          <w:t>Ludlow Assembly Rooms</w:t>
        </w:r>
      </w:hyperlink>
    </w:p>
    <w:p w14:paraId="2D709439" w14:textId="77777777" w:rsidR="009340D7" w:rsidRPr="009340D7" w:rsidRDefault="00000000" w:rsidP="009340D7">
      <w:pPr>
        <w:rPr>
          <w:rFonts w:ascii="Arial" w:hAnsi="Arial" w:cs="Arial"/>
        </w:rPr>
      </w:pPr>
      <w:hyperlink r:id="rId11" w:history="1">
        <w:r w:rsidR="009340D7" w:rsidRPr="009340D7">
          <w:rPr>
            <w:rStyle w:val="Hyperlink"/>
            <w:rFonts w:ascii="Arial" w:hAnsi="Arial" w:cs="Arial"/>
          </w:rPr>
          <w:t>Wem Town Hall</w:t>
        </w:r>
      </w:hyperlink>
    </w:p>
    <w:p w14:paraId="52F309AD" w14:textId="77777777" w:rsidR="009340D7" w:rsidRPr="009340D7" w:rsidRDefault="00000000" w:rsidP="009340D7">
      <w:pPr>
        <w:rPr>
          <w:rFonts w:ascii="Arial" w:hAnsi="Arial" w:cs="Arial"/>
        </w:rPr>
      </w:pPr>
      <w:hyperlink r:id="rId12" w:history="1">
        <w:r w:rsidR="009340D7" w:rsidRPr="009340D7">
          <w:rPr>
            <w:rStyle w:val="Hyperlink"/>
            <w:rFonts w:ascii="Arial" w:hAnsi="Arial" w:cs="Arial"/>
          </w:rPr>
          <w:t>Old Market Hall, Shrewsbury</w:t>
        </w:r>
      </w:hyperlink>
    </w:p>
    <w:p w14:paraId="50C709D0" w14:textId="39347C73" w:rsidR="009340D7" w:rsidRPr="009340D7" w:rsidRDefault="009340D7" w:rsidP="009340D7">
      <w:pPr>
        <w:rPr>
          <w:rFonts w:ascii="Arial" w:hAnsi="Arial" w:cs="Arial"/>
        </w:rPr>
      </w:pP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r w:rsidRPr="009340D7">
        <w:rPr>
          <w:rFonts w:ascii="Arial" w:hAnsi="Arial" w:cs="Arial"/>
        </w:rPr>
        <w:br/>
      </w:r>
    </w:p>
    <w:p w14:paraId="7ED053D7" w14:textId="77777777" w:rsidR="009340D7" w:rsidRPr="009340D7" w:rsidRDefault="009340D7" w:rsidP="009340D7">
      <w:pPr>
        <w:rPr>
          <w:rFonts w:ascii="Arial" w:hAnsi="Arial" w:cs="Arial"/>
        </w:rPr>
      </w:pPr>
      <w:r w:rsidRPr="009340D7">
        <w:rPr>
          <w:rFonts w:ascii="Arial" w:hAnsi="Arial" w:cs="Arial"/>
        </w:rPr>
        <w:t xml:space="preserve">Please send your application form to </w:t>
      </w:r>
      <w:hyperlink r:id="rId13" w:history="1">
        <w:r w:rsidRPr="009340D7">
          <w:rPr>
            <w:rStyle w:val="Hyperlink"/>
            <w:rFonts w:ascii="Arial" w:hAnsi="Arial" w:cs="Arial"/>
          </w:rPr>
          <w:t>jobs@flatpackfestival.org.uk</w:t>
        </w:r>
      </w:hyperlink>
      <w:r w:rsidRPr="009340D7">
        <w:rPr>
          <w:rFonts w:ascii="Arial" w:hAnsi="Arial" w:cs="Arial"/>
        </w:rPr>
        <w:t xml:space="preserve"> and complete the </w:t>
      </w:r>
      <w:hyperlink r:id="rId14" w:history="1">
        <w:r w:rsidRPr="009340D7">
          <w:rPr>
            <w:rStyle w:val="Hyperlink"/>
            <w:rFonts w:ascii="Arial" w:hAnsi="Arial" w:cs="Arial"/>
          </w:rPr>
          <w:t>equal opportunity monitoring form</w:t>
        </w:r>
      </w:hyperlink>
      <w:r w:rsidRPr="009340D7">
        <w:rPr>
          <w:rFonts w:ascii="Arial" w:hAnsi="Arial" w:cs="Arial"/>
        </w:rPr>
        <w:t>. </w:t>
      </w:r>
    </w:p>
    <w:p w14:paraId="192D52CC" w14:textId="77777777" w:rsidR="009340D7" w:rsidRPr="009340D7" w:rsidRDefault="009340D7" w:rsidP="009340D7">
      <w:pPr>
        <w:rPr>
          <w:rFonts w:ascii="Arial" w:hAnsi="Arial" w:cs="Arial"/>
        </w:rPr>
      </w:pPr>
    </w:p>
    <w:p w14:paraId="7ACE20F7" w14:textId="77777777" w:rsidR="009340D7" w:rsidRPr="009340D7" w:rsidRDefault="009340D7" w:rsidP="009340D7">
      <w:pPr>
        <w:rPr>
          <w:rFonts w:ascii="Arial" w:hAnsi="Arial" w:cs="Arial"/>
        </w:rPr>
      </w:pPr>
    </w:p>
    <w:p w14:paraId="0DBA549F" w14:textId="49FE98B5" w:rsidR="000F4E65" w:rsidRPr="00456916" w:rsidRDefault="000F4E65">
      <w:pPr>
        <w:rPr>
          <w:rFonts w:ascii="Arial" w:hAnsi="Arial" w:cs="Arial"/>
        </w:rPr>
      </w:pPr>
    </w:p>
    <w:sectPr w:rsidR="000F4E65" w:rsidRPr="00456916" w:rsidSect="00456916">
      <w:headerReference w:type="default" r:id="rId15"/>
      <w:footerReference w:type="default" r:id="rId16"/>
      <w:pgSz w:w="11901" w:h="16817"/>
      <w:pgMar w:top="720" w:right="1021"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41E4" w14:textId="77777777" w:rsidR="00781893" w:rsidRDefault="00781893" w:rsidP="000F4E65">
      <w:r>
        <w:separator/>
      </w:r>
    </w:p>
  </w:endnote>
  <w:endnote w:type="continuationSeparator" w:id="0">
    <w:p w14:paraId="7EF125AE" w14:textId="77777777" w:rsidR="00781893" w:rsidRDefault="00781893" w:rsidP="000F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BE79" w14:textId="6DD91859" w:rsidR="000D1605" w:rsidRDefault="000D1605">
    <w:pPr>
      <w:pStyle w:val="Footer"/>
    </w:pPr>
    <w:r>
      <w:rPr>
        <w:noProof/>
      </w:rPr>
      <w:drawing>
        <wp:inline distT="0" distB="0" distL="0" distR="0" wp14:anchorId="3C880BC3" wp14:editId="64FA4936">
          <wp:extent cx="6644741" cy="620748"/>
          <wp:effectExtent l="0" t="0" r="0" b="1905"/>
          <wp:docPr id="109320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087" name="Picture 10932087"/>
                  <pic:cNvPicPr/>
                </pic:nvPicPr>
                <pic:blipFill rotWithShape="1">
                  <a:blip r:embed="rId1">
                    <a:extLst>
                      <a:ext uri="{28A0092B-C50C-407E-A947-70E740481C1C}">
                        <a14:useLocalDpi xmlns:a14="http://schemas.microsoft.com/office/drawing/2010/main" val="0"/>
                      </a:ext>
                    </a:extLst>
                  </a:blip>
                  <a:srcRect t="18595" b="17502"/>
                  <a:stretch/>
                </pic:blipFill>
                <pic:spPr bwMode="auto">
                  <a:xfrm>
                    <a:off x="0" y="0"/>
                    <a:ext cx="6645910" cy="6208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F9C3" w14:textId="77777777" w:rsidR="00781893" w:rsidRDefault="00781893" w:rsidP="000F4E65">
      <w:r>
        <w:separator/>
      </w:r>
    </w:p>
  </w:footnote>
  <w:footnote w:type="continuationSeparator" w:id="0">
    <w:p w14:paraId="6F3325CB" w14:textId="77777777" w:rsidR="00781893" w:rsidRDefault="00781893" w:rsidP="000F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589A" w14:textId="0E8813EC" w:rsidR="000D1605" w:rsidRDefault="000D1605" w:rsidP="000D1605">
    <w:pPr>
      <w:pStyle w:val="Header"/>
    </w:pPr>
    <w:r>
      <w:rPr>
        <w:noProof/>
      </w:rPr>
      <w:drawing>
        <wp:inline distT="0" distB="0" distL="0" distR="0" wp14:anchorId="1570EFD2" wp14:editId="2832FCC6">
          <wp:extent cx="6604000" cy="1597954"/>
          <wp:effectExtent l="0" t="0" r="0" b="2540"/>
          <wp:docPr id="1081890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90513" name="Picture 1081890513"/>
                  <pic:cNvPicPr/>
                </pic:nvPicPr>
                <pic:blipFill>
                  <a:blip r:embed="rId1">
                    <a:extLst>
                      <a:ext uri="{28A0092B-C50C-407E-A947-70E740481C1C}">
                        <a14:useLocalDpi xmlns:a14="http://schemas.microsoft.com/office/drawing/2010/main" val="0"/>
                      </a:ext>
                    </a:extLst>
                  </a:blip>
                  <a:stretch>
                    <a:fillRect/>
                  </a:stretch>
                </pic:blipFill>
                <pic:spPr>
                  <a:xfrm>
                    <a:off x="0" y="0"/>
                    <a:ext cx="6708393" cy="1623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449A"/>
    <w:multiLevelType w:val="multilevel"/>
    <w:tmpl w:val="2108A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701085"/>
    <w:multiLevelType w:val="multilevel"/>
    <w:tmpl w:val="E738D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D66E20"/>
    <w:multiLevelType w:val="multilevel"/>
    <w:tmpl w:val="FC1EA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582700">
    <w:abstractNumId w:val="2"/>
  </w:num>
  <w:num w:numId="2" w16cid:durableId="11349222">
    <w:abstractNumId w:val="1"/>
    <w:lvlOverride w:ilvl="0">
      <w:lvl w:ilvl="0">
        <w:numFmt w:val="decimal"/>
        <w:lvlText w:val="%1."/>
        <w:lvlJc w:val="left"/>
      </w:lvl>
    </w:lvlOverride>
  </w:num>
  <w:num w:numId="3" w16cid:durableId="7683046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65"/>
    <w:rsid w:val="000269BD"/>
    <w:rsid w:val="000C4E3B"/>
    <w:rsid w:val="000D1605"/>
    <w:rsid w:val="000F4E65"/>
    <w:rsid w:val="00302D86"/>
    <w:rsid w:val="00456916"/>
    <w:rsid w:val="00574344"/>
    <w:rsid w:val="005F7DC2"/>
    <w:rsid w:val="00781893"/>
    <w:rsid w:val="009340D7"/>
    <w:rsid w:val="00B55A90"/>
    <w:rsid w:val="00CC07A6"/>
    <w:rsid w:val="00D410F3"/>
    <w:rsid w:val="00DC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3305"/>
  <w15:chartTrackingRefBased/>
  <w15:docId w15:val="{835D9F52-58F1-9B4C-A5C8-0E89AB6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E65"/>
    <w:pPr>
      <w:tabs>
        <w:tab w:val="center" w:pos="4513"/>
        <w:tab w:val="right" w:pos="9026"/>
      </w:tabs>
    </w:pPr>
  </w:style>
  <w:style w:type="character" w:customStyle="1" w:styleId="HeaderChar">
    <w:name w:val="Header Char"/>
    <w:basedOn w:val="DefaultParagraphFont"/>
    <w:link w:val="Header"/>
    <w:uiPriority w:val="99"/>
    <w:rsid w:val="000F4E65"/>
  </w:style>
  <w:style w:type="paragraph" w:styleId="Footer">
    <w:name w:val="footer"/>
    <w:basedOn w:val="Normal"/>
    <w:link w:val="FooterChar"/>
    <w:uiPriority w:val="99"/>
    <w:unhideWhenUsed/>
    <w:rsid w:val="000F4E65"/>
    <w:pPr>
      <w:tabs>
        <w:tab w:val="center" w:pos="4513"/>
        <w:tab w:val="right" w:pos="9026"/>
      </w:tabs>
    </w:pPr>
  </w:style>
  <w:style w:type="character" w:customStyle="1" w:styleId="FooterChar">
    <w:name w:val="Footer Char"/>
    <w:basedOn w:val="DefaultParagraphFont"/>
    <w:link w:val="Footer"/>
    <w:uiPriority w:val="99"/>
    <w:rsid w:val="000F4E65"/>
  </w:style>
  <w:style w:type="character" w:styleId="Hyperlink">
    <w:name w:val="Hyperlink"/>
    <w:basedOn w:val="DefaultParagraphFont"/>
    <w:uiPriority w:val="99"/>
    <w:unhideWhenUsed/>
    <w:rsid w:val="009340D7"/>
    <w:rPr>
      <w:color w:val="0563C1" w:themeColor="hyperlink"/>
      <w:u w:val="single"/>
    </w:rPr>
  </w:style>
  <w:style w:type="character" w:styleId="UnresolvedMention">
    <w:name w:val="Unresolved Mention"/>
    <w:basedOn w:val="DefaultParagraphFont"/>
    <w:uiPriority w:val="99"/>
    <w:semiHidden/>
    <w:unhideWhenUsed/>
    <w:rsid w:val="009340D7"/>
    <w:rPr>
      <w:color w:val="605E5C"/>
      <w:shd w:val="clear" w:color="auto" w:fill="E1DFDD"/>
    </w:rPr>
  </w:style>
  <w:style w:type="paragraph" w:styleId="ListParagraph">
    <w:name w:val="List Paragraph"/>
    <w:basedOn w:val="Normal"/>
    <w:uiPriority w:val="34"/>
    <w:qFormat/>
    <w:rsid w:val="00B5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19556">
      <w:bodyDiv w:val="1"/>
      <w:marLeft w:val="0"/>
      <w:marRight w:val="0"/>
      <w:marTop w:val="0"/>
      <w:marBottom w:val="0"/>
      <w:divBdr>
        <w:top w:val="none" w:sz="0" w:space="0" w:color="auto"/>
        <w:left w:val="none" w:sz="0" w:space="0" w:color="auto"/>
        <w:bottom w:val="none" w:sz="0" w:space="0" w:color="auto"/>
        <w:right w:val="none" w:sz="0" w:space="0" w:color="auto"/>
      </w:divBdr>
    </w:div>
    <w:div w:id="1594045878">
      <w:bodyDiv w:val="1"/>
      <w:marLeft w:val="0"/>
      <w:marRight w:val="0"/>
      <w:marTop w:val="0"/>
      <w:marBottom w:val="0"/>
      <w:divBdr>
        <w:top w:val="none" w:sz="0" w:space="0" w:color="auto"/>
        <w:left w:val="none" w:sz="0" w:space="0" w:color="auto"/>
        <w:bottom w:val="none" w:sz="0" w:space="0" w:color="auto"/>
        <w:right w:val="none" w:sz="0" w:space="0" w:color="auto"/>
      </w:divBdr>
    </w:div>
    <w:div w:id="1870530682">
      <w:bodyDiv w:val="1"/>
      <w:marLeft w:val="0"/>
      <w:marRight w:val="0"/>
      <w:marTop w:val="0"/>
      <w:marBottom w:val="0"/>
      <w:divBdr>
        <w:top w:val="none" w:sz="0" w:space="0" w:color="auto"/>
        <w:left w:val="none" w:sz="0" w:space="0" w:color="auto"/>
        <w:bottom w:val="none" w:sz="0" w:space="0" w:color="auto"/>
        <w:right w:val="none" w:sz="0" w:space="0" w:color="auto"/>
      </w:divBdr>
    </w:div>
    <w:div w:id="19528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pplied.com/post/biased-broken-and-full-of-bullsh-t-the-case-for-killing-cvs-backed-by-science" TargetMode="External"/><Relationship Id="rId13" Type="http://schemas.openxmlformats.org/officeDocument/2006/relationships/hyperlink" Target="mailto:jobs@flatpackfestival.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ldmarkethall.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mtownhall.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udlowassemblyrooms.co.uk/" TargetMode="External"/><Relationship Id="rId4" Type="http://schemas.openxmlformats.org/officeDocument/2006/relationships/settings" Target="settings.xml"/><Relationship Id="rId9" Type="http://schemas.openxmlformats.org/officeDocument/2006/relationships/hyperlink" Target="https://wellingtonorbit.co.uk/" TargetMode="External"/><Relationship Id="rId14" Type="http://schemas.openxmlformats.org/officeDocument/2006/relationships/hyperlink" Target="https://forms.gle/msY33d2DWhojpUKW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0A122-FA12-B84B-A98E-66636231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Yardley</dc:creator>
  <cp:keywords/>
  <dc:description/>
  <cp:lastModifiedBy>Rachael Yardley</cp:lastModifiedBy>
  <cp:revision>3</cp:revision>
  <cp:lastPrinted>2024-08-28T12:41:00Z</cp:lastPrinted>
  <dcterms:created xsi:type="dcterms:W3CDTF">2024-08-28T12:57:00Z</dcterms:created>
  <dcterms:modified xsi:type="dcterms:W3CDTF">2024-08-28T13:32:00Z</dcterms:modified>
</cp:coreProperties>
</file>